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 xml:space="preserve">ПРОКОПЬЕВСКИЙ МУНИЦИПАЛЬНЫЙ </w:t>
      </w:r>
      <w:r w:rsidR="00646FBE" w:rsidRPr="00646FBE">
        <w:rPr>
          <w:b/>
          <w:sz w:val="36"/>
          <w:szCs w:val="36"/>
        </w:rPr>
        <w:t>ОКРУГ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 xml:space="preserve">ПРОКОПЬЕВСКОГО МУНИЦИПАЛЬНОГО </w:t>
      </w:r>
      <w:r w:rsidR="00646FBE" w:rsidRPr="00646FBE">
        <w:rPr>
          <w:b/>
          <w:sz w:val="36"/>
          <w:szCs w:val="36"/>
        </w:rPr>
        <w:t>ОКРУГА</w:t>
      </w:r>
    </w:p>
    <w:p w:rsidR="00004F6A" w:rsidRPr="00AD5C49" w:rsidRDefault="00004F6A" w:rsidP="00004F6A">
      <w:pPr>
        <w:jc w:val="center"/>
        <w:rPr>
          <w:b/>
          <w:sz w:val="34"/>
          <w:szCs w:val="34"/>
        </w:rPr>
      </w:pPr>
    </w:p>
    <w:p w:rsidR="00004F6A" w:rsidRPr="00AD5C49" w:rsidRDefault="007207DF" w:rsidP="00004F6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</w:t>
      </w:r>
      <w:r w:rsidR="00D60CA4">
        <w:rPr>
          <w:b/>
          <w:sz w:val="34"/>
          <w:szCs w:val="34"/>
        </w:rPr>
        <w:t xml:space="preserve">ШЕНИЕ </w:t>
      </w:r>
    </w:p>
    <w:p w:rsidR="00004F6A" w:rsidRPr="00AD5C49" w:rsidRDefault="00004F6A" w:rsidP="00004F6A">
      <w:pPr>
        <w:jc w:val="center"/>
        <w:rPr>
          <w:b/>
          <w:sz w:val="28"/>
        </w:rPr>
      </w:pPr>
    </w:p>
    <w:p w:rsidR="00004F6A" w:rsidRDefault="00DE7759" w:rsidP="00004F6A">
      <w:pPr>
        <w:jc w:val="center"/>
        <w:rPr>
          <w:sz w:val="28"/>
        </w:rPr>
      </w:pPr>
      <w:r>
        <w:rPr>
          <w:sz w:val="28"/>
        </w:rPr>
        <w:t>о</w:t>
      </w:r>
      <w:r w:rsidR="00004F6A" w:rsidRPr="00AD5C49">
        <w:rPr>
          <w:sz w:val="28"/>
        </w:rPr>
        <w:t>т</w:t>
      </w:r>
      <w:r>
        <w:rPr>
          <w:sz w:val="28"/>
        </w:rPr>
        <w:t xml:space="preserve"> 21 января 2022 </w:t>
      </w:r>
      <w:r w:rsidR="00004F6A" w:rsidRPr="00AD5C49">
        <w:rPr>
          <w:sz w:val="28"/>
        </w:rPr>
        <w:t>г</w:t>
      </w:r>
      <w:r w:rsidR="00004F6A">
        <w:rPr>
          <w:sz w:val="28"/>
        </w:rPr>
        <w:t>ода</w:t>
      </w:r>
      <w:r w:rsidR="00004F6A" w:rsidRPr="00AD5C49">
        <w:rPr>
          <w:sz w:val="28"/>
        </w:rPr>
        <w:t xml:space="preserve"> № </w:t>
      </w:r>
      <w:r>
        <w:rPr>
          <w:sz w:val="28"/>
        </w:rPr>
        <w:t>454</w:t>
      </w:r>
    </w:p>
    <w:p w:rsidR="00646FBE" w:rsidRPr="00AD5C49" w:rsidRDefault="00646FBE" w:rsidP="00004F6A">
      <w:pPr>
        <w:jc w:val="center"/>
        <w:rPr>
          <w:sz w:val="28"/>
        </w:rPr>
      </w:pPr>
    </w:p>
    <w:p w:rsidR="00004F6A" w:rsidRPr="00AD5C49" w:rsidRDefault="00004F6A" w:rsidP="00004F6A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004F6A" w:rsidRPr="00AD5C49" w:rsidRDefault="00004F6A" w:rsidP="00004F6A">
      <w:pPr>
        <w:jc w:val="center"/>
        <w:rPr>
          <w:b/>
          <w:sz w:val="28"/>
        </w:rPr>
      </w:pPr>
    </w:p>
    <w:p w:rsidR="00004F6A" w:rsidRDefault="00C85EA6" w:rsidP="00004F6A">
      <w:pPr>
        <w:jc w:val="center"/>
        <w:rPr>
          <w:b/>
          <w:sz w:val="28"/>
        </w:rPr>
      </w:pPr>
      <w:r w:rsidRPr="00AE4BCD">
        <w:rPr>
          <w:b/>
          <w:sz w:val="28"/>
        </w:rPr>
        <w:t xml:space="preserve">О </w:t>
      </w:r>
      <w:r w:rsidR="00646FBE" w:rsidRPr="00AE4BCD">
        <w:rPr>
          <w:b/>
          <w:sz w:val="28"/>
        </w:rPr>
        <w:t>назначении</w:t>
      </w:r>
      <w:r w:rsidR="00AE4BCD">
        <w:rPr>
          <w:b/>
          <w:sz w:val="28"/>
        </w:rPr>
        <w:t xml:space="preserve"> и проведении</w:t>
      </w:r>
      <w:r w:rsidR="00646FBE" w:rsidRPr="00AE4BCD">
        <w:rPr>
          <w:b/>
          <w:sz w:val="28"/>
        </w:rPr>
        <w:t xml:space="preserve"> публичных слушаний</w:t>
      </w:r>
      <w:r w:rsidRPr="00AE4BCD">
        <w:rPr>
          <w:b/>
          <w:sz w:val="28"/>
        </w:rPr>
        <w:t xml:space="preserve"> по </w:t>
      </w:r>
      <w:r w:rsidR="00AE4BCD">
        <w:rPr>
          <w:b/>
          <w:sz w:val="28"/>
        </w:rPr>
        <w:t>проекту решения</w:t>
      </w:r>
      <w:r w:rsidR="00EA69F2" w:rsidRPr="00AE4BCD">
        <w:rPr>
          <w:b/>
          <w:sz w:val="28"/>
        </w:rPr>
        <w:t xml:space="preserve"> </w:t>
      </w:r>
      <w:r w:rsidR="000C5147" w:rsidRPr="00AE4BCD">
        <w:rPr>
          <w:b/>
          <w:sz w:val="28"/>
        </w:rPr>
        <w:t>Совета народных депутатов Прокопьевского муниципального округа</w:t>
      </w:r>
      <w:r w:rsidR="00AE4BCD">
        <w:rPr>
          <w:b/>
          <w:sz w:val="28"/>
        </w:rPr>
        <w:t xml:space="preserve"> </w:t>
      </w:r>
      <w:r w:rsidR="00AE4BCD">
        <w:rPr>
          <w:b/>
          <w:color w:val="000000"/>
          <w:sz w:val="28"/>
          <w:szCs w:val="28"/>
        </w:rPr>
        <w:t xml:space="preserve">«О согласии населения </w:t>
      </w:r>
      <w:r w:rsidR="00AE4BCD" w:rsidRPr="00AE4BCD">
        <w:rPr>
          <w:b/>
          <w:sz w:val="28"/>
        </w:rPr>
        <w:t>Прокопьевского муниципального округа</w:t>
      </w:r>
      <w:r w:rsidR="00AE4BCD">
        <w:rPr>
          <w:b/>
          <w:color w:val="000000"/>
          <w:sz w:val="28"/>
          <w:szCs w:val="28"/>
        </w:rPr>
        <w:t xml:space="preserve"> на объединение Краснобродского городского округа и Прокопьевского   муниципального округа»</w:t>
      </w:r>
    </w:p>
    <w:p w:rsidR="00646FBE" w:rsidRPr="00AD5C49" w:rsidRDefault="00646FBE" w:rsidP="00004F6A">
      <w:pPr>
        <w:jc w:val="center"/>
        <w:rPr>
          <w:b/>
          <w:sz w:val="28"/>
        </w:rPr>
      </w:pPr>
    </w:p>
    <w:p w:rsidR="007207DF" w:rsidRDefault="00004F6A" w:rsidP="00667EC9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AD5C49">
        <w:rPr>
          <w:sz w:val="28"/>
        </w:rPr>
        <w:t xml:space="preserve">Руководствуясь </w:t>
      </w:r>
      <w:r w:rsidR="00777DB7">
        <w:rPr>
          <w:sz w:val="28"/>
        </w:rPr>
        <w:t xml:space="preserve">статьей 28 Федерального </w:t>
      </w:r>
      <w:r>
        <w:rPr>
          <w:sz w:val="28"/>
        </w:rPr>
        <w:t>закона</w:t>
      </w:r>
      <w:r w:rsidRPr="00AD5C49">
        <w:rPr>
          <w:sz w:val="28"/>
        </w:rPr>
        <w:t xml:space="preserve"> от 06.10.2003 №</w:t>
      </w:r>
      <w:r w:rsidR="00777DB7">
        <w:rPr>
          <w:sz w:val="28"/>
        </w:rPr>
        <w:t xml:space="preserve"> </w:t>
      </w:r>
      <w:r w:rsidRPr="00AD5C49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7207DF" w:rsidRPr="007207DF">
        <w:t xml:space="preserve"> </w:t>
      </w:r>
      <w:r w:rsidR="007207DF" w:rsidRPr="007207DF">
        <w:rPr>
          <w:sz w:val="28"/>
          <w:szCs w:val="28"/>
        </w:rPr>
        <w:t xml:space="preserve">решением </w:t>
      </w:r>
      <w:r w:rsidR="007207DF" w:rsidRPr="007207DF">
        <w:rPr>
          <w:sz w:val="28"/>
        </w:rPr>
        <w:t>Совета народных депутатов Прокопьевского муниц</w:t>
      </w:r>
      <w:r w:rsidR="007207DF">
        <w:rPr>
          <w:sz w:val="28"/>
        </w:rPr>
        <w:t xml:space="preserve">ипального </w:t>
      </w:r>
      <w:r w:rsidR="00667EC9">
        <w:rPr>
          <w:sz w:val="28"/>
        </w:rPr>
        <w:t>округа</w:t>
      </w:r>
      <w:r w:rsidR="007207DF">
        <w:rPr>
          <w:sz w:val="28"/>
        </w:rPr>
        <w:t xml:space="preserve"> от 2</w:t>
      </w:r>
      <w:r w:rsidR="00667EC9">
        <w:rPr>
          <w:sz w:val="28"/>
        </w:rPr>
        <w:t>6.12</w:t>
      </w:r>
      <w:r w:rsidR="007207DF">
        <w:rPr>
          <w:sz w:val="28"/>
        </w:rPr>
        <w:t>.201</w:t>
      </w:r>
      <w:r w:rsidR="00667EC9">
        <w:rPr>
          <w:sz w:val="28"/>
        </w:rPr>
        <w:t>9</w:t>
      </w:r>
      <w:r w:rsidR="007207DF">
        <w:rPr>
          <w:sz w:val="28"/>
        </w:rPr>
        <w:t xml:space="preserve"> №</w:t>
      </w:r>
      <w:r w:rsidR="007207DF" w:rsidRPr="007207DF">
        <w:rPr>
          <w:sz w:val="28"/>
        </w:rPr>
        <w:t xml:space="preserve"> </w:t>
      </w:r>
      <w:r w:rsidR="00667EC9">
        <w:rPr>
          <w:sz w:val="28"/>
        </w:rPr>
        <w:t>12</w:t>
      </w:r>
      <w:r w:rsidR="007207DF" w:rsidRPr="007207DF">
        <w:rPr>
          <w:sz w:val="28"/>
        </w:rPr>
        <w:t xml:space="preserve"> </w:t>
      </w:r>
      <w:r w:rsidR="00667EC9">
        <w:rPr>
          <w:sz w:val="28"/>
        </w:rPr>
        <w:t>«</w:t>
      </w:r>
      <w:r w:rsidR="00667EC9" w:rsidRPr="00667EC9">
        <w:rPr>
          <w:sz w:val="28"/>
        </w:rPr>
        <w:t xml:space="preserve">Об утверждении положения «О публичных слушаниях </w:t>
      </w:r>
      <w:proofErr w:type="gramStart"/>
      <w:r w:rsidR="00667EC9" w:rsidRPr="00667EC9">
        <w:rPr>
          <w:sz w:val="28"/>
        </w:rPr>
        <w:t>в</w:t>
      </w:r>
      <w:proofErr w:type="gramEnd"/>
      <w:r w:rsidR="00667EC9" w:rsidRPr="00667EC9">
        <w:rPr>
          <w:sz w:val="28"/>
        </w:rPr>
        <w:t xml:space="preserve"> </w:t>
      </w:r>
      <w:proofErr w:type="gramStart"/>
      <w:r w:rsidR="00667EC9" w:rsidRPr="00667EC9">
        <w:rPr>
          <w:sz w:val="28"/>
        </w:rPr>
        <w:t>Прокопьевском</w:t>
      </w:r>
      <w:proofErr w:type="gramEnd"/>
      <w:r w:rsidR="00667EC9" w:rsidRPr="00667EC9">
        <w:rPr>
          <w:sz w:val="28"/>
        </w:rPr>
        <w:t xml:space="preserve"> муниципальном округе</w:t>
      </w:r>
      <w:r w:rsidR="00667EC9">
        <w:rPr>
          <w:sz w:val="28"/>
        </w:rPr>
        <w:t>,</w:t>
      </w:r>
      <w:r w:rsidR="00C85EA6">
        <w:rPr>
          <w:sz w:val="28"/>
        </w:rPr>
        <w:t xml:space="preserve"> Уставом муниципального образования Прокопьевский муниципальный округ Кемеровской области – Кузбасса,</w:t>
      </w:r>
    </w:p>
    <w:p w:rsidR="00667EC9" w:rsidRPr="00AD5C49" w:rsidRDefault="00667EC9" w:rsidP="00667EC9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004F6A" w:rsidRDefault="00004F6A" w:rsidP="007207DF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 w:rsidR="00667EC9"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217F2F" w:rsidRPr="00217F2F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1</w:t>
      </w:r>
      <w:r w:rsidR="00217F2F">
        <w:rPr>
          <w:sz w:val="28"/>
        </w:rPr>
        <w:t xml:space="preserve">. </w:t>
      </w:r>
      <w:r w:rsidR="00217F2F" w:rsidRPr="00217F2F">
        <w:rPr>
          <w:sz w:val="28"/>
        </w:rPr>
        <w:t xml:space="preserve">Назначить проведение публичных слушаний с участием жителей Прокопьевского муниципального </w:t>
      </w:r>
      <w:r w:rsidR="00E9424E">
        <w:rPr>
          <w:sz w:val="28"/>
        </w:rPr>
        <w:t>округа</w:t>
      </w:r>
      <w:r w:rsidR="00EA69F2">
        <w:rPr>
          <w:sz w:val="28"/>
        </w:rPr>
        <w:t xml:space="preserve"> </w:t>
      </w:r>
      <w:r w:rsidR="00AE4BCD" w:rsidRPr="00AE4BCD">
        <w:rPr>
          <w:sz w:val="28"/>
        </w:rPr>
        <w:t>по проекту решения Совета народных депутатов Прокопьевского муниципального округа «О согласии населения Прокопьевского муниципального округа на объединение Краснобродского городского округа и Прокопьевского   муниципального округа»</w:t>
      </w:r>
      <w:r w:rsidR="0062689A">
        <w:rPr>
          <w:sz w:val="28"/>
        </w:rPr>
        <w:t xml:space="preserve"> в соответствии с приложением.</w:t>
      </w:r>
    </w:p>
    <w:p w:rsidR="00217F2F" w:rsidRPr="00217F2F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777DB7">
        <w:rPr>
          <w:sz w:val="28"/>
        </w:rPr>
        <w:t xml:space="preserve">. </w:t>
      </w:r>
      <w:r w:rsidR="00217F2F" w:rsidRPr="00C85EA6">
        <w:rPr>
          <w:sz w:val="28"/>
        </w:rPr>
        <w:t>Провести публичные слушания 2</w:t>
      </w:r>
      <w:r w:rsidRPr="00C85EA6">
        <w:rPr>
          <w:sz w:val="28"/>
        </w:rPr>
        <w:t>2</w:t>
      </w:r>
      <w:r w:rsidR="00217F2F" w:rsidRPr="00C85EA6">
        <w:rPr>
          <w:sz w:val="28"/>
        </w:rPr>
        <w:t xml:space="preserve"> </w:t>
      </w:r>
      <w:r w:rsidRPr="00C85EA6">
        <w:rPr>
          <w:sz w:val="28"/>
        </w:rPr>
        <w:t>февраля</w:t>
      </w:r>
      <w:r w:rsidR="00217F2F" w:rsidRPr="00C85EA6">
        <w:rPr>
          <w:sz w:val="28"/>
        </w:rPr>
        <w:t xml:space="preserve">  20</w:t>
      </w:r>
      <w:r w:rsidRPr="00C85EA6">
        <w:rPr>
          <w:sz w:val="28"/>
        </w:rPr>
        <w:t>22</w:t>
      </w:r>
      <w:r w:rsidR="00217F2F" w:rsidRPr="00C85EA6">
        <w:rPr>
          <w:sz w:val="28"/>
        </w:rPr>
        <w:t xml:space="preserve"> года в 10-00 часов в здании администрации Прокопьевского муниципального </w:t>
      </w:r>
      <w:r w:rsidR="00E9424E" w:rsidRPr="00C85EA6">
        <w:rPr>
          <w:sz w:val="28"/>
        </w:rPr>
        <w:t>округа</w:t>
      </w:r>
      <w:r w:rsidR="00217F2F" w:rsidRPr="00C85EA6">
        <w:rPr>
          <w:sz w:val="28"/>
        </w:rPr>
        <w:t xml:space="preserve"> по адресу: г. П</w:t>
      </w:r>
      <w:r w:rsidR="000C5147">
        <w:rPr>
          <w:sz w:val="28"/>
        </w:rPr>
        <w:t>рокопьевск,  пр. Гагарина, 1«В» (зал заседаний).</w:t>
      </w:r>
    </w:p>
    <w:p w:rsidR="00217F2F" w:rsidRPr="00217F2F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17F2F" w:rsidRPr="00217F2F">
        <w:rPr>
          <w:sz w:val="28"/>
        </w:rPr>
        <w:t>. Установить</w:t>
      </w:r>
      <w:r w:rsidR="006D6E35">
        <w:rPr>
          <w:sz w:val="28"/>
        </w:rPr>
        <w:t xml:space="preserve"> следующий</w:t>
      </w:r>
      <w:r w:rsidR="00217F2F" w:rsidRPr="00217F2F">
        <w:rPr>
          <w:sz w:val="28"/>
        </w:rPr>
        <w:t xml:space="preserve"> порядок участия граждан в обсуждении </w:t>
      </w:r>
      <w:r w:rsidR="0062689A">
        <w:rPr>
          <w:sz w:val="28"/>
        </w:rPr>
        <w:t>проекта</w:t>
      </w:r>
      <w:r w:rsidR="0062689A" w:rsidRPr="0062689A">
        <w:rPr>
          <w:sz w:val="28"/>
        </w:rPr>
        <w:t xml:space="preserve"> решения Совета народных депутатов Прокопьевского муниципального округа «О согласии населения Прокопьевского муниципального округа на объединение Краснобродского городского округа и Прокопьевского   муниципального округа»</w:t>
      </w:r>
      <w:r w:rsidR="0062689A">
        <w:rPr>
          <w:sz w:val="28"/>
        </w:rPr>
        <w:t xml:space="preserve"> </w:t>
      </w:r>
      <w:r w:rsidR="00217F2F" w:rsidRPr="00217F2F">
        <w:rPr>
          <w:sz w:val="28"/>
        </w:rPr>
        <w:t xml:space="preserve">и учета </w:t>
      </w:r>
      <w:r w:rsidR="000C5147">
        <w:rPr>
          <w:sz w:val="28"/>
        </w:rPr>
        <w:t xml:space="preserve">поступивших </w:t>
      </w:r>
      <w:r w:rsidR="00217F2F" w:rsidRPr="00217F2F">
        <w:rPr>
          <w:sz w:val="28"/>
        </w:rPr>
        <w:t xml:space="preserve">предложений: </w:t>
      </w:r>
    </w:p>
    <w:p w:rsidR="006D6E35" w:rsidRPr="006D6E35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</w:t>
      </w:r>
      <w:r w:rsidR="00217F2F" w:rsidRPr="00217F2F">
        <w:rPr>
          <w:sz w:val="28"/>
        </w:rPr>
        <w:t>.1.</w:t>
      </w:r>
      <w:r w:rsidR="006D6E35">
        <w:rPr>
          <w:sz w:val="28"/>
        </w:rPr>
        <w:t xml:space="preserve"> посредством подачи</w:t>
      </w:r>
      <w:r w:rsidR="006D6E35" w:rsidRPr="006D6E35">
        <w:rPr>
          <w:sz w:val="28"/>
        </w:rPr>
        <w:t xml:space="preserve"> в</w:t>
      </w:r>
      <w:r w:rsidR="006D6E35">
        <w:rPr>
          <w:sz w:val="28"/>
        </w:rPr>
        <w:t xml:space="preserve"> Совет народных депутатов Прокопьевского муниципального </w:t>
      </w:r>
      <w:r w:rsidR="00E9424E">
        <w:rPr>
          <w:sz w:val="28"/>
        </w:rPr>
        <w:t>округа</w:t>
      </w:r>
      <w:r w:rsidR="006D6E35">
        <w:rPr>
          <w:sz w:val="28"/>
        </w:rPr>
        <w:t xml:space="preserve"> </w:t>
      </w:r>
      <w:r w:rsidR="006D6E35" w:rsidRPr="006D6E35">
        <w:rPr>
          <w:sz w:val="28"/>
        </w:rPr>
        <w:t>замечаний и предложений в письменной форме;</w:t>
      </w:r>
    </w:p>
    <w:p w:rsidR="006D6E35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7207DF">
        <w:rPr>
          <w:sz w:val="28"/>
        </w:rPr>
        <w:t>.2. посредством</w:t>
      </w:r>
      <w:r w:rsidR="006D6E35" w:rsidRPr="006D6E35">
        <w:rPr>
          <w:sz w:val="28"/>
        </w:rPr>
        <w:t xml:space="preserve"> участия в публичных слушаниях.</w:t>
      </w:r>
      <w:r w:rsidR="00217F2F" w:rsidRPr="00217F2F">
        <w:rPr>
          <w:sz w:val="28"/>
        </w:rPr>
        <w:t xml:space="preserve"> </w:t>
      </w:r>
    </w:p>
    <w:p w:rsidR="00217F2F" w:rsidRPr="00217F2F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7207DF">
        <w:rPr>
          <w:sz w:val="28"/>
        </w:rPr>
        <w:t xml:space="preserve">.3. </w:t>
      </w:r>
      <w:r w:rsidR="00217F2F" w:rsidRPr="00217F2F">
        <w:rPr>
          <w:sz w:val="28"/>
        </w:rPr>
        <w:t xml:space="preserve">Предложения принимаются Советом народных депутатов Прокопьевского муниципального </w:t>
      </w:r>
      <w:r w:rsidR="00E9424E">
        <w:rPr>
          <w:sz w:val="28"/>
        </w:rPr>
        <w:t>округа</w:t>
      </w:r>
      <w:r w:rsidR="007207DF">
        <w:rPr>
          <w:sz w:val="28"/>
        </w:rPr>
        <w:t xml:space="preserve"> </w:t>
      </w:r>
      <w:r w:rsidR="007207DF" w:rsidRPr="007207DF">
        <w:rPr>
          <w:sz w:val="28"/>
        </w:rPr>
        <w:t xml:space="preserve">в срок </w:t>
      </w:r>
      <w:r w:rsidR="007207DF" w:rsidRPr="00C85EA6">
        <w:rPr>
          <w:sz w:val="28"/>
        </w:rPr>
        <w:t xml:space="preserve">до дня проведения публичных слушаний </w:t>
      </w:r>
      <w:r w:rsidR="00BA2675" w:rsidRPr="00C85EA6">
        <w:rPr>
          <w:sz w:val="28"/>
        </w:rPr>
        <w:t>(до 2</w:t>
      </w:r>
      <w:r>
        <w:rPr>
          <w:sz w:val="28"/>
        </w:rPr>
        <w:t>2</w:t>
      </w:r>
      <w:r w:rsidR="00BA2675" w:rsidRPr="00C85EA6">
        <w:rPr>
          <w:sz w:val="28"/>
        </w:rPr>
        <w:t xml:space="preserve"> </w:t>
      </w:r>
      <w:r>
        <w:rPr>
          <w:sz w:val="28"/>
        </w:rPr>
        <w:t>февраля</w:t>
      </w:r>
      <w:r w:rsidR="00BA2675" w:rsidRPr="00C85EA6">
        <w:rPr>
          <w:sz w:val="28"/>
        </w:rPr>
        <w:t xml:space="preserve"> 20</w:t>
      </w:r>
      <w:r>
        <w:rPr>
          <w:sz w:val="28"/>
        </w:rPr>
        <w:t>22</w:t>
      </w:r>
      <w:r w:rsidR="00BA2675" w:rsidRPr="00C85EA6">
        <w:rPr>
          <w:sz w:val="28"/>
        </w:rPr>
        <w:t xml:space="preserve"> года)</w:t>
      </w:r>
      <w:r w:rsidR="00BA2675">
        <w:rPr>
          <w:sz w:val="28"/>
        </w:rPr>
        <w:t xml:space="preserve"> </w:t>
      </w:r>
      <w:r w:rsidR="00217F2F" w:rsidRPr="00217F2F">
        <w:rPr>
          <w:sz w:val="28"/>
        </w:rPr>
        <w:t>по адресу: г. Прокопьевск, пр-т Гагарина, 1 «В»</w:t>
      </w:r>
      <w:r w:rsidR="00D60CA4">
        <w:rPr>
          <w:sz w:val="28"/>
        </w:rPr>
        <w:t>,</w:t>
      </w:r>
      <w:r w:rsidR="00217F2F" w:rsidRPr="00217F2F">
        <w:rPr>
          <w:sz w:val="28"/>
        </w:rPr>
        <w:t xml:space="preserve"> в рабочие дни с 8.00 до 17.00. Контактный телефон: 62-18-39.</w:t>
      </w:r>
    </w:p>
    <w:p w:rsidR="00217F2F" w:rsidRPr="00217F2F" w:rsidRDefault="00C85EA6" w:rsidP="007207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7207DF">
        <w:rPr>
          <w:sz w:val="28"/>
        </w:rPr>
        <w:t>.4</w:t>
      </w:r>
      <w:r w:rsidR="00217F2F" w:rsidRPr="00217F2F">
        <w:rPr>
          <w:sz w:val="28"/>
        </w:rPr>
        <w:t>.</w:t>
      </w:r>
      <w:r w:rsidR="00866175">
        <w:rPr>
          <w:sz w:val="28"/>
        </w:rPr>
        <w:t xml:space="preserve"> </w:t>
      </w:r>
      <w:proofErr w:type="gramStart"/>
      <w:r w:rsidR="00866175">
        <w:rPr>
          <w:sz w:val="28"/>
        </w:rPr>
        <w:t>С</w:t>
      </w:r>
      <w:r w:rsidR="00217F2F" w:rsidRPr="00217F2F">
        <w:rPr>
          <w:sz w:val="28"/>
        </w:rPr>
        <w:t xml:space="preserve"> </w:t>
      </w:r>
      <w:r w:rsidR="00866175">
        <w:rPr>
          <w:sz w:val="28"/>
        </w:rPr>
        <w:t>проектом</w:t>
      </w:r>
      <w:r w:rsidR="00866175" w:rsidRPr="0062689A">
        <w:rPr>
          <w:sz w:val="28"/>
        </w:rPr>
        <w:t xml:space="preserve"> решения Совета народных депутатов Прокопьевского муниципального округа «О согласии населения Прокопьевского муниципального округа на объединение Краснобродского городского округа и Прокопьевского   муниципального округа»</w:t>
      </w:r>
      <w:r w:rsidR="003A782B">
        <w:rPr>
          <w:sz w:val="28"/>
        </w:rPr>
        <w:t xml:space="preserve"> </w:t>
      </w:r>
      <w:r w:rsidR="00866175">
        <w:rPr>
          <w:sz w:val="28"/>
        </w:rPr>
        <w:t xml:space="preserve">можно ознакомиться </w:t>
      </w:r>
      <w:r w:rsidR="003A782B" w:rsidRPr="00217F2F">
        <w:rPr>
          <w:sz w:val="28"/>
        </w:rPr>
        <w:t>по адресу: г. Прокопьевск, пр-т Гагарина, 1 «В»</w:t>
      </w:r>
      <w:r w:rsidR="003A782B">
        <w:rPr>
          <w:sz w:val="28"/>
        </w:rPr>
        <w:t xml:space="preserve">, в рабочие дни с 8.00 до 17.00 или на официальном сайте администрации </w:t>
      </w:r>
      <w:r w:rsidR="003A782B" w:rsidRPr="0062689A">
        <w:rPr>
          <w:sz w:val="28"/>
        </w:rPr>
        <w:t>Прокопьевского муниципального округа</w:t>
      </w:r>
      <w:r w:rsidR="003A782B">
        <w:rPr>
          <w:sz w:val="28"/>
        </w:rPr>
        <w:t xml:space="preserve"> в сети Интернет</w:t>
      </w:r>
      <w:r w:rsidR="00866175">
        <w:rPr>
          <w:sz w:val="28"/>
        </w:rPr>
        <w:t>.</w:t>
      </w:r>
      <w:proofErr w:type="gramEnd"/>
    </w:p>
    <w:p w:rsidR="00217F2F" w:rsidRDefault="00EA69F2" w:rsidP="007207D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17F2F" w:rsidRPr="00217F2F">
        <w:rPr>
          <w:sz w:val="28"/>
        </w:rPr>
        <w:t>.</w:t>
      </w:r>
      <w:r w:rsidR="007207DF">
        <w:rPr>
          <w:sz w:val="28"/>
        </w:rPr>
        <w:t>5</w:t>
      </w:r>
      <w:r w:rsidR="00217F2F" w:rsidRPr="00217F2F">
        <w:rPr>
          <w:sz w:val="28"/>
        </w:rPr>
        <w:t xml:space="preserve">. Поступившие предложения регистрируются в журнале учета предложений. </w:t>
      </w:r>
    </w:p>
    <w:p w:rsidR="003A782B" w:rsidRDefault="003A782B" w:rsidP="007207DF">
      <w:pPr>
        <w:ind w:firstLine="567"/>
        <w:jc w:val="both"/>
        <w:rPr>
          <w:sz w:val="28"/>
        </w:rPr>
      </w:pPr>
      <w:r>
        <w:rPr>
          <w:sz w:val="28"/>
        </w:rPr>
        <w:t xml:space="preserve">3.6. Ответственным лицом </w:t>
      </w:r>
      <w:r w:rsidRPr="003A782B">
        <w:rPr>
          <w:sz w:val="28"/>
        </w:rPr>
        <w:t>за подготовку и проведение публичных слушаний</w:t>
      </w:r>
      <w:r>
        <w:rPr>
          <w:sz w:val="28"/>
        </w:rPr>
        <w:t xml:space="preserve"> является председатель Совета</w:t>
      </w:r>
      <w:r w:rsidRPr="003A782B">
        <w:rPr>
          <w:sz w:val="28"/>
        </w:rPr>
        <w:t xml:space="preserve"> народных депутатов Прокопьевского муниципального округа</w:t>
      </w:r>
      <w:r>
        <w:rPr>
          <w:sz w:val="28"/>
        </w:rPr>
        <w:t>.</w:t>
      </w:r>
    </w:p>
    <w:p w:rsidR="00217F2F" w:rsidRPr="00217F2F" w:rsidRDefault="003A782B" w:rsidP="007207DF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217F2F" w:rsidRPr="00217F2F">
        <w:rPr>
          <w:sz w:val="28"/>
        </w:rPr>
        <w:t>. Опубликовать настоящее решение в газете «Сельская новь»</w:t>
      </w:r>
      <w:r w:rsidR="002D2237">
        <w:rPr>
          <w:sz w:val="28"/>
        </w:rPr>
        <w:t xml:space="preserve">, обнародовать на стендах, </w:t>
      </w:r>
      <w:r w:rsidR="002D2237" w:rsidRPr="002D2237">
        <w:rPr>
          <w:sz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="002D2237">
        <w:rPr>
          <w:sz w:val="28"/>
        </w:rPr>
        <w:t xml:space="preserve">, разместить </w:t>
      </w:r>
      <w:r w:rsidR="002D2237" w:rsidRPr="002D2237">
        <w:rPr>
          <w:sz w:val="28"/>
        </w:rPr>
        <w:t>на официальном сайте администрации Прокопьевского муниципального округа в сети Интернет</w:t>
      </w:r>
      <w:r w:rsidR="00217F2F" w:rsidRPr="00217F2F">
        <w:rPr>
          <w:sz w:val="28"/>
        </w:rPr>
        <w:t>.</w:t>
      </w:r>
    </w:p>
    <w:p w:rsidR="00217F2F" w:rsidRPr="00217F2F" w:rsidRDefault="003A782B" w:rsidP="00C85EA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217F2F" w:rsidRPr="00217F2F">
        <w:rPr>
          <w:sz w:val="28"/>
        </w:rPr>
        <w:t xml:space="preserve">. </w:t>
      </w:r>
      <w:r w:rsidR="002D2237">
        <w:rPr>
          <w:sz w:val="28"/>
        </w:rPr>
        <w:t>Настоящее р</w:t>
      </w:r>
      <w:r w:rsidR="002D2237" w:rsidRPr="00217F2F">
        <w:rPr>
          <w:sz w:val="28"/>
        </w:rPr>
        <w:t xml:space="preserve">ешение вступает в силу </w:t>
      </w:r>
      <w:r w:rsidR="002D2237">
        <w:rPr>
          <w:sz w:val="28"/>
        </w:rPr>
        <w:t>со дня принятия</w:t>
      </w:r>
      <w:r w:rsidR="002D2237" w:rsidRPr="00217F2F">
        <w:rPr>
          <w:sz w:val="28"/>
        </w:rPr>
        <w:t>.</w:t>
      </w:r>
    </w:p>
    <w:p w:rsidR="00004F6A" w:rsidRPr="00AD5C49" w:rsidRDefault="003A782B" w:rsidP="00C85EA6">
      <w:pPr>
        <w:ind w:firstLine="567"/>
        <w:jc w:val="both"/>
        <w:rPr>
          <w:b/>
          <w:sz w:val="28"/>
        </w:rPr>
      </w:pPr>
      <w:r>
        <w:rPr>
          <w:sz w:val="28"/>
          <w:szCs w:val="28"/>
        </w:rPr>
        <w:t>6</w:t>
      </w:r>
      <w:r w:rsidR="00EA69F2">
        <w:rPr>
          <w:sz w:val="28"/>
          <w:szCs w:val="28"/>
        </w:rPr>
        <w:t xml:space="preserve">. </w:t>
      </w:r>
      <w:proofErr w:type="gramStart"/>
      <w:r w:rsidR="00C85EA6" w:rsidRPr="00F10B06">
        <w:rPr>
          <w:sz w:val="28"/>
          <w:szCs w:val="28"/>
        </w:rPr>
        <w:t>Контроль</w:t>
      </w:r>
      <w:r w:rsidR="00C85EA6" w:rsidRPr="00E060ED">
        <w:rPr>
          <w:sz w:val="28"/>
          <w:szCs w:val="28"/>
        </w:rPr>
        <w:t xml:space="preserve"> за</w:t>
      </w:r>
      <w:proofErr w:type="gramEnd"/>
      <w:r w:rsidR="00C85EA6" w:rsidRPr="00E060ED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 w:rsidR="00C85EA6">
        <w:rPr>
          <w:sz w:val="28"/>
          <w:szCs w:val="28"/>
        </w:rPr>
        <w:t>.</w:t>
      </w:r>
    </w:p>
    <w:p w:rsidR="00217F2F" w:rsidRPr="00217F2F" w:rsidRDefault="00217F2F" w:rsidP="00217F2F"/>
    <w:p w:rsidR="00217F2F" w:rsidRDefault="00217F2F" w:rsidP="00217F2F"/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217F2F" w:rsidRPr="00217F2F" w:rsidTr="00E9424E">
        <w:tc>
          <w:tcPr>
            <w:tcW w:w="4161" w:type="dxa"/>
            <w:shd w:val="clear" w:color="auto" w:fill="auto"/>
          </w:tcPr>
          <w:p w:rsidR="00217F2F" w:rsidRPr="00217F2F" w:rsidRDefault="00217F2F" w:rsidP="00BA267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Глава Прокопьевского муниципального </w:t>
            </w:r>
            <w:r w:rsidR="00E9424E">
              <w:rPr>
                <w:sz w:val="28"/>
                <w:szCs w:val="28"/>
              </w:rPr>
              <w:t>округа</w:t>
            </w:r>
          </w:p>
          <w:p w:rsidR="00217F2F" w:rsidRPr="00217F2F" w:rsidRDefault="00217F2F" w:rsidP="00E9424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217F2F" w:rsidRPr="00217F2F" w:rsidRDefault="00217F2F" w:rsidP="00E9424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-64"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E9424E">
              <w:rPr>
                <w:sz w:val="28"/>
                <w:szCs w:val="28"/>
              </w:rPr>
              <w:t>округа</w:t>
            </w:r>
          </w:p>
          <w:p w:rsidR="00217F2F" w:rsidRPr="00217F2F" w:rsidRDefault="00217F2F" w:rsidP="00BA267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p w:rsidR="003A782B" w:rsidRDefault="003A782B">
      <w:pPr>
        <w:spacing w:after="200" w:line="276" w:lineRule="auto"/>
      </w:pPr>
      <w:r>
        <w:br w:type="page"/>
      </w:r>
    </w:p>
    <w:p w:rsidR="009B0A7B" w:rsidRPr="009B0A7B" w:rsidRDefault="009B0A7B" w:rsidP="009B0A7B">
      <w:pPr>
        <w:widowControl w:val="0"/>
        <w:autoSpaceDE w:val="0"/>
        <w:autoSpaceDN w:val="0"/>
        <w:ind w:firstLine="709"/>
        <w:jc w:val="right"/>
        <w:outlineLvl w:val="0"/>
        <w:rPr>
          <w:sz w:val="24"/>
          <w:szCs w:val="24"/>
        </w:rPr>
      </w:pPr>
      <w:r w:rsidRPr="009B0A7B">
        <w:rPr>
          <w:b/>
          <w:sz w:val="28"/>
          <w:szCs w:val="28"/>
        </w:rPr>
        <w:lastRenderedPageBreak/>
        <w:t xml:space="preserve">                                            </w:t>
      </w:r>
      <w:r w:rsidRPr="009B0A7B">
        <w:rPr>
          <w:sz w:val="24"/>
          <w:szCs w:val="24"/>
        </w:rPr>
        <w:t xml:space="preserve">Приложение к решению </w:t>
      </w:r>
    </w:p>
    <w:p w:rsidR="009B0A7B" w:rsidRPr="009B0A7B" w:rsidRDefault="009B0A7B" w:rsidP="009B0A7B">
      <w:pPr>
        <w:widowControl w:val="0"/>
        <w:autoSpaceDE w:val="0"/>
        <w:autoSpaceDN w:val="0"/>
        <w:ind w:firstLine="709"/>
        <w:jc w:val="right"/>
        <w:outlineLvl w:val="0"/>
        <w:rPr>
          <w:sz w:val="24"/>
          <w:szCs w:val="24"/>
        </w:rPr>
      </w:pPr>
      <w:r w:rsidRPr="009B0A7B">
        <w:rPr>
          <w:sz w:val="24"/>
          <w:szCs w:val="24"/>
        </w:rPr>
        <w:t>Совета народных депутатов</w:t>
      </w:r>
    </w:p>
    <w:p w:rsidR="009B0A7B" w:rsidRPr="009B0A7B" w:rsidRDefault="009B0A7B" w:rsidP="009B0A7B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  <w:r w:rsidRPr="009B0A7B">
        <w:rPr>
          <w:sz w:val="24"/>
          <w:szCs w:val="24"/>
        </w:rPr>
        <w:t>Прокопьевского муниципального округа</w:t>
      </w:r>
    </w:p>
    <w:p w:rsidR="00DE7759" w:rsidRPr="009B0A7B" w:rsidRDefault="009B0A7B" w:rsidP="009B0A7B">
      <w:pPr>
        <w:jc w:val="right"/>
        <w:rPr>
          <w:b/>
          <w:sz w:val="36"/>
          <w:szCs w:val="36"/>
          <w:lang w:val="en-US"/>
        </w:rPr>
      </w:pPr>
      <w:r w:rsidRPr="009B0A7B">
        <w:rPr>
          <w:rFonts w:eastAsiaTheme="minorHAnsi"/>
          <w:sz w:val="24"/>
          <w:szCs w:val="24"/>
          <w:lang w:eastAsia="en-US"/>
        </w:rPr>
        <w:t>от 2</w:t>
      </w:r>
      <w:r>
        <w:rPr>
          <w:rFonts w:eastAsiaTheme="minorHAnsi"/>
          <w:sz w:val="24"/>
          <w:szCs w:val="24"/>
          <w:lang w:val="en-US"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val="en-US" w:eastAsia="en-US"/>
        </w:rPr>
        <w:t>01</w:t>
      </w:r>
      <w:r w:rsidRPr="009B0A7B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val="en-US" w:eastAsia="en-US"/>
        </w:rPr>
        <w:t>2</w:t>
      </w:r>
      <w:r w:rsidRPr="009B0A7B">
        <w:rPr>
          <w:rFonts w:eastAsiaTheme="minorHAnsi"/>
          <w:sz w:val="24"/>
          <w:szCs w:val="24"/>
          <w:lang w:eastAsia="en-US"/>
        </w:rPr>
        <w:t xml:space="preserve"> № </w:t>
      </w:r>
      <w:r>
        <w:rPr>
          <w:rFonts w:eastAsiaTheme="minorHAnsi"/>
          <w:sz w:val="24"/>
          <w:szCs w:val="24"/>
          <w:lang w:val="en-US" w:eastAsia="en-US"/>
        </w:rPr>
        <w:t>454</w:t>
      </w:r>
    </w:p>
    <w:p w:rsidR="009B0A7B" w:rsidRDefault="009B0A7B" w:rsidP="003A782B">
      <w:pPr>
        <w:jc w:val="center"/>
        <w:rPr>
          <w:b/>
          <w:sz w:val="36"/>
          <w:szCs w:val="36"/>
          <w:lang w:val="en-US"/>
        </w:rPr>
      </w:pPr>
    </w:p>
    <w:p w:rsidR="009B0A7B" w:rsidRDefault="009B0A7B" w:rsidP="003A782B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ПРОКОПЬЕВСКИЙ МУНИЦИПАЛЬНЫЙ ОКРУГ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ПРОКОПЬЕВСКОГО МУНИЦИПАЛЬНОГО ОКРУГА</w:t>
      </w: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 (ПРОЕКТ)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3A782B" w:rsidP="003A782B">
      <w:pPr>
        <w:jc w:val="center"/>
        <w:rPr>
          <w:sz w:val="28"/>
        </w:rPr>
      </w:pPr>
      <w:r w:rsidRPr="00AD5C49">
        <w:rPr>
          <w:sz w:val="28"/>
        </w:rPr>
        <w:t xml:space="preserve">от </w:t>
      </w:r>
      <w:r>
        <w:rPr>
          <w:sz w:val="28"/>
        </w:rPr>
        <w:t xml:space="preserve"> </w:t>
      </w:r>
      <w:r w:rsidRPr="00AD5C49">
        <w:rPr>
          <w:sz w:val="28"/>
        </w:rPr>
        <w:t>г</w:t>
      </w:r>
      <w:r>
        <w:rPr>
          <w:sz w:val="28"/>
        </w:rPr>
        <w:t>ода</w:t>
      </w:r>
      <w:r w:rsidRPr="00AD5C49">
        <w:rPr>
          <w:sz w:val="28"/>
        </w:rPr>
        <w:t xml:space="preserve"> № </w:t>
      </w:r>
    </w:p>
    <w:p w:rsidR="003A782B" w:rsidRPr="00AD5C49" w:rsidRDefault="003A782B" w:rsidP="003A782B">
      <w:pPr>
        <w:jc w:val="center"/>
        <w:rPr>
          <w:sz w:val="28"/>
        </w:rPr>
      </w:pPr>
    </w:p>
    <w:p w:rsidR="003A782B" w:rsidRPr="00AD5C49" w:rsidRDefault="003A782B" w:rsidP="003A782B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3A782B" w:rsidP="003A782B">
      <w:pPr>
        <w:jc w:val="center"/>
        <w:rPr>
          <w:b/>
          <w:sz w:val="28"/>
        </w:rPr>
      </w:pPr>
      <w:r w:rsidRPr="003A782B">
        <w:rPr>
          <w:b/>
          <w:sz w:val="28"/>
        </w:rPr>
        <w:t>О согласии населения Прокопьевского муниципального округа на объединение Краснобродского городского округа и Прокопьевского   муниципального округа</w:t>
      </w:r>
    </w:p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p w:rsidR="003A782B" w:rsidRDefault="003A782B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proofErr w:type="gramStart"/>
      <w:r w:rsidRPr="003A782B">
        <w:rPr>
          <w:sz w:val="28"/>
        </w:rPr>
        <w:t>В соответствии с частью 3.3 статьи 13 Федерального закона от 06.10.2003 № 131-ФЗ «Об общих принципах организации местного само-управления в Российской Федерации», рассмотрев результаты публичных слушаний по проекту решения Совета народных депутатов Прокопьевского муниципального округа «О согласии населения Прокопьевского муниципального округа на объединение Краснобродского городского округа и Прокопьевского   муниципального округа» от 22 февраля 2022 года</w:t>
      </w:r>
      <w:r>
        <w:rPr>
          <w:sz w:val="28"/>
        </w:rPr>
        <w:t>, руководствуясь Уставом муниципального образования Прокопьевский муниципальный</w:t>
      </w:r>
      <w:proofErr w:type="gramEnd"/>
      <w:r>
        <w:rPr>
          <w:sz w:val="28"/>
        </w:rPr>
        <w:t xml:space="preserve"> округ Кемеровской области – Кузбасса,</w:t>
      </w:r>
    </w:p>
    <w:p w:rsidR="003A782B" w:rsidRPr="00AD5C49" w:rsidRDefault="003A782B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3A782B" w:rsidRDefault="003A782B" w:rsidP="003A782B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Pr="00B7192C">
        <w:rPr>
          <w:sz w:val="28"/>
        </w:rPr>
        <w:t xml:space="preserve">Прокопьевского муниципального </w:t>
      </w:r>
      <w:r>
        <w:rPr>
          <w:sz w:val="28"/>
        </w:rPr>
        <w:t>округа</w:t>
      </w:r>
      <w:r>
        <w:rPr>
          <w:sz w:val="28"/>
          <w:szCs w:val="28"/>
        </w:rPr>
        <w:t xml:space="preserve"> на объединение Краснобродского городского округа и Прокопьевского муниципального округа.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4525A" w:rsidRPr="00217F2F">
        <w:rPr>
          <w:sz w:val="28"/>
        </w:rPr>
        <w:t>Опубликовать настоящее решение в газете «Сельская новь»</w:t>
      </w:r>
      <w:r w:rsidR="00A4525A">
        <w:rPr>
          <w:sz w:val="28"/>
        </w:rPr>
        <w:t xml:space="preserve">, обнародовать на стендах, </w:t>
      </w:r>
      <w:r w:rsidR="00A4525A" w:rsidRPr="002D2237">
        <w:rPr>
          <w:sz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="00A4525A">
        <w:rPr>
          <w:sz w:val="28"/>
        </w:rPr>
        <w:t xml:space="preserve">, разместить </w:t>
      </w:r>
      <w:r w:rsidR="00A4525A" w:rsidRPr="002D2237">
        <w:rPr>
          <w:sz w:val="28"/>
        </w:rPr>
        <w:t>на официальном сайте администрации Прокопьевского муниципального округа в сети Интернет</w:t>
      </w:r>
      <w:r w:rsidR="00A4525A" w:rsidRPr="00217F2F">
        <w:rPr>
          <w:sz w:val="28"/>
        </w:rPr>
        <w:t>.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4525A">
        <w:rPr>
          <w:sz w:val="28"/>
          <w:szCs w:val="28"/>
        </w:rPr>
        <w:t xml:space="preserve">Решение вступает в силу со дня </w:t>
      </w:r>
      <w:r>
        <w:rPr>
          <w:sz w:val="28"/>
          <w:szCs w:val="28"/>
        </w:rPr>
        <w:t>принятия.</w:t>
      </w:r>
    </w:p>
    <w:p w:rsidR="00DE7759" w:rsidRDefault="00DE7759" w:rsidP="003A782B">
      <w:pPr>
        <w:shd w:val="clear" w:color="auto" w:fill="FFFFFF"/>
        <w:ind w:right="202" w:firstLine="567"/>
        <w:jc w:val="both"/>
        <w:rPr>
          <w:sz w:val="28"/>
          <w:szCs w:val="28"/>
        </w:rPr>
      </w:pPr>
    </w:p>
    <w:p w:rsidR="003A782B" w:rsidRDefault="003A782B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F10B06">
        <w:rPr>
          <w:sz w:val="28"/>
          <w:szCs w:val="28"/>
        </w:rPr>
        <w:t>Контроль</w:t>
      </w:r>
      <w:r w:rsidRPr="00E060ED">
        <w:rPr>
          <w:sz w:val="28"/>
          <w:szCs w:val="28"/>
        </w:rPr>
        <w:t xml:space="preserve"> за</w:t>
      </w:r>
      <w:proofErr w:type="gramEnd"/>
      <w:r w:rsidRPr="00E060ED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>
        <w:rPr>
          <w:sz w:val="28"/>
          <w:szCs w:val="28"/>
        </w:rPr>
        <w:t>.</w:t>
      </w:r>
    </w:p>
    <w:p w:rsidR="003A782B" w:rsidRDefault="003A782B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</w:p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A782B" w:rsidRPr="00217F2F" w:rsidTr="003A782B">
        <w:tc>
          <w:tcPr>
            <w:tcW w:w="4161" w:type="dxa"/>
            <w:shd w:val="clear" w:color="auto" w:fill="auto"/>
          </w:tcPr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-64"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3A782B" w:rsidRDefault="003A782B" w:rsidP="00E9424E">
      <w:pPr>
        <w:tabs>
          <w:tab w:val="left" w:pos="4253"/>
          <w:tab w:val="left" w:pos="4536"/>
        </w:tabs>
        <w:ind w:firstLine="708"/>
        <w:rPr>
          <w:b/>
        </w:rPr>
      </w:pPr>
    </w:p>
    <w:p w:rsidR="00DE7759" w:rsidRDefault="00DE7759" w:rsidP="00E9424E">
      <w:pPr>
        <w:tabs>
          <w:tab w:val="left" w:pos="4253"/>
          <w:tab w:val="left" w:pos="4536"/>
        </w:tabs>
        <w:ind w:firstLine="708"/>
        <w:rPr>
          <w:b/>
        </w:rPr>
      </w:pPr>
    </w:p>
    <w:p w:rsidR="00DE7759" w:rsidRDefault="00DE7759" w:rsidP="00DE7759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left="-64" w:right="5"/>
        <w:rPr>
          <w:sz w:val="28"/>
          <w:szCs w:val="28"/>
        </w:rPr>
      </w:pPr>
      <w:r w:rsidRPr="00217F2F">
        <w:rPr>
          <w:sz w:val="28"/>
          <w:szCs w:val="28"/>
        </w:rPr>
        <w:t xml:space="preserve">Председатель Совета народных депутатов </w:t>
      </w:r>
    </w:p>
    <w:p w:rsidR="00DE7759" w:rsidRPr="00217F2F" w:rsidRDefault="00DE7759" w:rsidP="00DE7759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left="-64" w:right="5"/>
        <w:rPr>
          <w:sz w:val="28"/>
          <w:szCs w:val="28"/>
        </w:rPr>
      </w:pPr>
      <w:r w:rsidRPr="00217F2F">
        <w:rPr>
          <w:sz w:val="28"/>
          <w:szCs w:val="28"/>
        </w:rPr>
        <w:t xml:space="preserve">Прокопьевского муниципального </w:t>
      </w:r>
      <w:r>
        <w:rPr>
          <w:sz w:val="28"/>
          <w:szCs w:val="28"/>
        </w:rPr>
        <w:t xml:space="preserve">округа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DE7759" w:rsidRPr="003A782B" w:rsidRDefault="00DE7759" w:rsidP="00DE7759">
      <w:pPr>
        <w:tabs>
          <w:tab w:val="left" w:pos="4253"/>
          <w:tab w:val="left" w:pos="4536"/>
        </w:tabs>
        <w:rPr>
          <w:b/>
        </w:rPr>
      </w:pPr>
    </w:p>
    <w:sectPr w:rsidR="00DE7759" w:rsidRPr="003A782B" w:rsidSect="00A452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F5"/>
    <w:rsid w:val="00004F6A"/>
    <w:rsid w:val="000C5147"/>
    <w:rsid w:val="00102A3E"/>
    <w:rsid w:val="00217F2F"/>
    <w:rsid w:val="00231734"/>
    <w:rsid w:val="002D2237"/>
    <w:rsid w:val="003765F5"/>
    <w:rsid w:val="003A782B"/>
    <w:rsid w:val="004419AE"/>
    <w:rsid w:val="005E40A5"/>
    <w:rsid w:val="0062689A"/>
    <w:rsid w:val="00646FBE"/>
    <w:rsid w:val="00667EC9"/>
    <w:rsid w:val="006D6E35"/>
    <w:rsid w:val="007207DF"/>
    <w:rsid w:val="00777DB7"/>
    <w:rsid w:val="007D391B"/>
    <w:rsid w:val="007E4125"/>
    <w:rsid w:val="00866175"/>
    <w:rsid w:val="008C43BA"/>
    <w:rsid w:val="00984BA2"/>
    <w:rsid w:val="009B0A7B"/>
    <w:rsid w:val="00A0150E"/>
    <w:rsid w:val="00A4525A"/>
    <w:rsid w:val="00AE4BCD"/>
    <w:rsid w:val="00BA2675"/>
    <w:rsid w:val="00C85EA6"/>
    <w:rsid w:val="00D60CA4"/>
    <w:rsid w:val="00DE7759"/>
    <w:rsid w:val="00E9424E"/>
    <w:rsid w:val="00E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</cp:lastModifiedBy>
  <cp:revision>14</cp:revision>
  <cp:lastPrinted>2022-01-21T07:41:00Z</cp:lastPrinted>
  <dcterms:created xsi:type="dcterms:W3CDTF">2019-06-14T08:00:00Z</dcterms:created>
  <dcterms:modified xsi:type="dcterms:W3CDTF">2022-01-21T07:42:00Z</dcterms:modified>
</cp:coreProperties>
</file>